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F2" w:rsidRPr="007D40F2" w:rsidRDefault="007D40F2" w:rsidP="007D40F2">
      <w:pPr>
        <w:jc w:val="center"/>
        <w:rPr>
          <w:rFonts w:ascii="標楷體" w:eastAsia="標楷體" w:hAnsi="標楷體"/>
        </w:rPr>
      </w:pPr>
      <w:r w:rsidRPr="007D40F2">
        <w:rPr>
          <w:rFonts w:ascii="標楷體" w:eastAsia="標楷體" w:hAnsi="標楷體" w:hint="eastAsia"/>
        </w:rPr>
        <w:t>基隆市國立臺灣海洋大學校友會第九屆理監事名冊</w:t>
      </w:r>
    </w:p>
    <w:tbl>
      <w:tblPr>
        <w:tblStyle w:val="2-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1559"/>
        <w:gridCol w:w="3198"/>
      </w:tblGrid>
      <w:tr w:rsidR="007D40F2" w:rsidTr="00102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widowControl/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項次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職稱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姓名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畢業系級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widowControl/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創會理事長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張堅華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59 級航管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榮譽理事長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洪英正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69 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級</w:t>
            </w: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航管 71 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級</w:t>
            </w: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海法所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榮譽理事長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李健發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65 級航管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理事長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王進興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58 級航管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常務理事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王鐘雄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86 級航管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常務理事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方信雄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81 航技所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常務理事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洪禎陽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99 級航運管理碩士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常務理事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張清嵐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100 商船系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吳卓民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66 級航管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陳清擇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60 級航管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柯永澤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67 級系工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彭欽麟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73 級航海</w:t>
            </w: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br/>
              <w:t>105 級輪機工程博士班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黃萬進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103 級海碩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傅世鎰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96 級航運管理博士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唐榮貴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68 級系工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曾武郎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102 級航運管理碩士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諶昱明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105 級航運管理碩士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林樂輝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93 級航運管理碩士</w:t>
            </w: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br/>
              <w:t>104 級航運管理博士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鍾志宏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80 級航管</w:t>
            </w:r>
          </w:p>
        </w:tc>
        <w:bookmarkStart w:id="0" w:name="_GoBack"/>
        <w:bookmarkEnd w:id="0"/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鄭百善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91 級航海</w:t>
            </w: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br/>
              <w:t>109 級運輸科學碩士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劉懷萱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96 級航管</w:t>
            </w: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br/>
              <w:t>106 級航運管理碩士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22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陳麗雪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106 級航運管理碩士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候補理事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蘇桂芬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106 級航運管理碩士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常務監事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楊為忠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67 級航海</w:t>
            </w: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br/>
              <w:t>91 級環境生物與漁業科學碩士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25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陳煉坤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67 級輪機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冉繁華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78 級養殖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27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廖坤靜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59 級航海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28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陳雲龍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59 級航海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29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候補監事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吳志宏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106 級航運管理碩士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30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秘書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林融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105 級運輸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31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會計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葉珍琳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93 級航管</w:t>
            </w:r>
          </w:p>
        </w:tc>
      </w:tr>
    </w:tbl>
    <w:p w:rsidR="007D40F2" w:rsidRDefault="007D40F2"/>
    <w:sectPr w:rsidR="007D40F2" w:rsidSect="00102FC4">
      <w:pgSz w:w="11906" w:h="16838"/>
      <w:pgMar w:top="1440" w:right="851" w:bottom="7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4D" w:rsidRDefault="0052104D" w:rsidP="00761D80">
      <w:r>
        <w:separator/>
      </w:r>
    </w:p>
  </w:endnote>
  <w:endnote w:type="continuationSeparator" w:id="0">
    <w:p w:rsidR="0052104D" w:rsidRDefault="0052104D" w:rsidP="0076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4D" w:rsidRDefault="0052104D" w:rsidP="00761D80">
      <w:r>
        <w:separator/>
      </w:r>
    </w:p>
  </w:footnote>
  <w:footnote w:type="continuationSeparator" w:id="0">
    <w:p w:rsidR="0052104D" w:rsidRDefault="0052104D" w:rsidP="0076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CD"/>
    <w:rsid w:val="00102FC4"/>
    <w:rsid w:val="002F20CD"/>
    <w:rsid w:val="0052104D"/>
    <w:rsid w:val="006B60F2"/>
    <w:rsid w:val="007234A1"/>
    <w:rsid w:val="00761D80"/>
    <w:rsid w:val="007D40F2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87196-D669-4EDC-A28F-CCCA3C59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F20C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761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1D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1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1D80"/>
    <w:rPr>
      <w:sz w:val="20"/>
      <w:szCs w:val="20"/>
    </w:rPr>
  </w:style>
  <w:style w:type="table" w:styleId="2-1">
    <w:name w:val="Grid Table 2 Accent 1"/>
    <w:basedOn w:val="a1"/>
    <w:uiPriority w:val="47"/>
    <w:rsid w:val="00761D8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5">
    <w:name w:val="Grid Table 2 Accent 5"/>
    <w:basedOn w:val="a1"/>
    <w:uiPriority w:val="47"/>
    <w:rsid w:val="00F8499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E75E-324C-42A5-9D3B-DCFC461F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2022-07-21T05:55:00Z</cp:lastPrinted>
  <dcterms:created xsi:type="dcterms:W3CDTF">2022-07-21T02:58:00Z</dcterms:created>
  <dcterms:modified xsi:type="dcterms:W3CDTF">2022-07-21T05:55:00Z</dcterms:modified>
</cp:coreProperties>
</file>